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2B" w:rsidRDefault="000A5E2B" w:rsidP="004155E1">
      <w:pPr>
        <w:pStyle w:val="Textbody"/>
        <w:widowControl/>
        <w:spacing w:line="360" w:lineRule="auto"/>
        <w:jc w:val="center"/>
        <w:rPr>
          <w:rFonts w:cs="Times New Roman"/>
          <w:b/>
          <w:i/>
          <w:noProof/>
          <w:color w:val="C00000"/>
          <w:sz w:val="16"/>
          <w:szCs w:val="16"/>
          <w:lang w:eastAsia="ru-RU" w:bidi="ar-SA"/>
        </w:rPr>
      </w:pPr>
    </w:p>
    <w:p w:rsidR="004155E1" w:rsidRPr="000A5E2B" w:rsidRDefault="00F140C4" w:rsidP="004155E1">
      <w:pPr>
        <w:pStyle w:val="Textbody"/>
        <w:widowControl/>
        <w:spacing w:line="360" w:lineRule="auto"/>
        <w:jc w:val="center"/>
        <w:rPr>
          <w:rFonts w:cs="Times New Roman"/>
          <w:b/>
          <w:i/>
          <w:noProof/>
          <w:color w:val="C00000"/>
          <w:sz w:val="40"/>
          <w:szCs w:val="40"/>
          <w:lang w:eastAsia="ru-RU" w:bidi="ar-SA"/>
        </w:rPr>
      </w:pPr>
      <w:r w:rsidRPr="000A5E2B">
        <w:rPr>
          <w:rFonts w:cs="Times New Roman"/>
          <w:b/>
          <w:i/>
          <w:noProof/>
          <w:color w:val="C00000"/>
          <w:sz w:val="40"/>
          <w:szCs w:val="40"/>
          <w:lang w:eastAsia="ru-RU" w:bidi="ar-SA"/>
        </w:rPr>
        <w:t>«Детская дружба. Как это важно»</w:t>
      </w:r>
    </w:p>
    <w:p w:rsidR="000A5E2B" w:rsidRDefault="004155E1" w:rsidP="004155E1">
      <w:pPr>
        <w:pStyle w:val="Textbody"/>
        <w:widowControl/>
        <w:ind w:left="2410"/>
        <w:rPr>
          <w:rFonts w:cs="Times New Roman"/>
          <w:noProof/>
          <w:sz w:val="32"/>
          <w:szCs w:val="32"/>
          <w:lang w:eastAsia="ru-RU" w:bidi="ar-SA"/>
        </w:rPr>
      </w:pPr>
      <w:r w:rsidRPr="004155E1">
        <w:rPr>
          <w:rFonts w:cs="Times New Roman"/>
          <w:noProof/>
          <w:sz w:val="32"/>
          <w:szCs w:val="32"/>
          <w:lang w:eastAsia="ru-RU" w:bidi="ar-SA"/>
        </w:rPr>
        <w:t xml:space="preserve">Человек без тормоза, что испорченная машина. </w:t>
      </w:r>
      <w:r w:rsidR="000A5E2B">
        <w:rPr>
          <w:rFonts w:cs="Times New Roman"/>
          <w:noProof/>
          <w:sz w:val="32"/>
          <w:szCs w:val="32"/>
          <w:lang w:eastAsia="ru-RU" w:bidi="ar-SA"/>
        </w:rPr>
        <w:t xml:space="preserve">   </w:t>
      </w:r>
    </w:p>
    <w:p w:rsidR="000A5E2B" w:rsidRDefault="004155E1" w:rsidP="004155E1">
      <w:pPr>
        <w:pStyle w:val="Textbody"/>
        <w:widowControl/>
        <w:ind w:left="2410"/>
        <w:rPr>
          <w:rFonts w:cs="Times New Roman"/>
          <w:noProof/>
          <w:sz w:val="32"/>
          <w:szCs w:val="32"/>
          <w:lang w:eastAsia="ru-RU" w:bidi="ar-SA"/>
        </w:rPr>
      </w:pPr>
      <w:r w:rsidRPr="004155E1">
        <w:rPr>
          <w:rFonts w:cs="Times New Roman"/>
          <w:noProof/>
          <w:sz w:val="32"/>
          <w:szCs w:val="32"/>
          <w:lang w:eastAsia="ru-RU" w:bidi="ar-SA"/>
        </w:rPr>
        <w:t xml:space="preserve">С самого раннего детства дети должны быть приучены к точному времени и к точным границам поведения. </w:t>
      </w:r>
      <w:r w:rsidR="000A5E2B">
        <w:rPr>
          <w:rFonts w:cs="Times New Roman"/>
          <w:noProof/>
          <w:sz w:val="32"/>
          <w:szCs w:val="32"/>
          <w:lang w:eastAsia="ru-RU" w:bidi="ar-SA"/>
        </w:rPr>
        <w:t xml:space="preserve">                 </w:t>
      </w:r>
    </w:p>
    <w:p w:rsidR="00F140C4" w:rsidRDefault="000A5E2B" w:rsidP="004155E1">
      <w:pPr>
        <w:pStyle w:val="Textbody"/>
        <w:widowControl/>
        <w:ind w:left="2410"/>
        <w:rPr>
          <w:rFonts w:cs="Times New Roman"/>
          <w:noProof/>
          <w:sz w:val="20"/>
          <w:szCs w:val="20"/>
          <w:lang w:eastAsia="ru-RU" w:bidi="ar-SA"/>
        </w:rPr>
      </w:pPr>
      <w:r>
        <w:rPr>
          <w:rFonts w:cs="Times New Roman"/>
          <w:noProof/>
          <w:sz w:val="32"/>
          <w:szCs w:val="32"/>
          <w:lang w:eastAsia="ru-RU" w:bidi="ar-SA"/>
        </w:rPr>
        <w:t xml:space="preserve">                                                                   </w:t>
      </w:r>
      <w:r w:rsidR="004155E1" w:rsidRPr="004155E1">
        <w:rPr>
          <w:rFonts w:cs="Times New Roman"/>
          <w:noProof/>
          <w:sz w:val="32"/>
          <w:szCs w:val="32"/>
          <w:lang w:eastAsia="ru-RU" w:bidi="ar-SA"/>
        </w:rPr>
        <w:t>А.С. Макаренко.</w:t>
      </w:r>
    </w:p>
    <w:p w:rsidR="000A5E2B" w:rsidRPr="000A5E2B" w:rsidRDefault="000A5E2B" w:rsidP="004155E1">
      <w:pPr>
        <w:pStyle w:val="Textbody"/>
        <w:widowControl/>
        <w:ind w:left="2410"/>
        <w:rPr>
          <w:rFonts w:cs="Times New Roman"/>
          <w:b/>
          <w:i/>
          <w:color w:val="C00000"/>
          <w:sz w:val="20"/>
          <w:szCs w:val="20"/>
        </w:rPr>
      </w:pPr>
    </w:p>
    <w:p w:rsidR="004155E1" w:rsidRDefault="00DD6365" w:rsidP="004155E1">
      <w:pPr>
        <w:pStyle w:val="Textbody"/>
        <w:widowControl/>
        <w:jc w:val="both"/>
        <w:rPr>
          <w:rFonts w:cs="Times New Roman"/>
          <w:color w:val="000000"/>
          <w:sz w:val="32"/>
          <w:szCs w:val="32"/>
        </w:rPr>
      </w:pPr>
      <w:r w:rsidRPr="004155E1">
        <w:rPr>
          <w:rFonts w:cs="Times New Roman"/>
          <w:color w:val="000000"/>
          <w:sz w:val="32"/>
          <w:szCs w:val="32"/>
        </w:rPr>
        <w:t xml:space="preserve"> </w:t>
      </w:r>
      <w:r w:rsidR="004155E1">
        <w:rPr>
          <w:rFonts w:cs="Times New Roman"/>
          <w:color w:val="000000"/>
          <w:sz w:val="32"/>
          <w:szCs w:val="32"/>
        </w:rPr>
        <w:t xml:space="preserve">   </w:t>
      </w:r>
      <w:r w:rsidRPr="004155E1">
        <w:rPr>
          <w:rFonts w:cs="Times New Roman"/>
          <w:color w:val="000000"/>
          <w:sz w:val="32"/>
          <w:szCs w:val="32"/>
        </w:rPr>
        <w:t xml:space="preserve"> Человек — существо социальное. В социуме мы реализуем большую часть своих потребностей. И дружба — это тот</w:t>
      </w:r>
      <w:r w:rsidR="004155E1">
        <w:rPr>
          <w:rFonts w:cs="Times New Roman"/>
          <w:color w:val="000000"/>
          <w:sz w:val="32"/>
          <w:szCs w:val="32"/>
        </w:rPr>
        <w:t xml:space="preserve"> фундамент, на котором строится </w:t>
      </w:r>
      <w:r w:rsidRPr="004155E1">
        <w:rPr>
          <w:rFonts w:cs="Times New Roman"/>
          <w:color w:val="000000"/>
          <w:sz w:val="32"/>
          <w:szCs w:val="32"/>
        </w:rPr>
        <w:t>психологическое </w:t>
      </w:r>
      <w:r w:rsidR="004155E1">
        <w:rPr>
          <w:rFonts w:cs="Times New Roman"/>
          <w:color w:val="000000"/>
          <w:sz w:val="32"/>
          <w:szCs w:val="32"/>
        </w:rPr>
        <w:t xml:space="preserve"> </w:t>
      </w:r>
      <w:r w:rsidRPr="004155E1">
        <w:rPr>
          <w:rFonts w:cs="Times New Roman"/>
          <w:color w:val="000000"/>
          <w:sz w:val="32"/>
          <w:szCs w:val="32"/>
        </w:rPr>
        <w:t>спокойствие</w:t>
      </w:r>
      <w:r w:rsidR="004155E1">
        <w:rPr>
          <w:rFonts w:cs="Times New Roman"/>
          <w:color w:val="000000"/>
          <w:sz w:val="32"/>
          <w:szCs w:val="32"/>
        </w:rPr>
        <w:t xml:space="preserve"> </w:t>
      </w:r>
      <w:r w:rsidRPr="004155E1">
        <w:rPr>
          <w:rFonts w:cs="Times New Roman"/>
          <w:color w:val="000000"/>
          <w:sz w:val="32"/>
          <w:szCs w:val="32"/>
        </w:rPr>
        <w:t> человека.</w:t>
      </w:r>
    </w:p>
    <w:p w:rsidR="004155E1" w:rsidRDefault="004155E1" w:rsidP="004155E1">
      <w:pPr>
        <w:pStyle w:val="Textbody"/>
        <w:widowControl/>
        <w:jc w:val="both"/>
        <w:rPr>
          <w:rFonts w:cs="Times New Roman"/>
          <w:color w:val="000000"/>
          <w:sz w:val="32"/>
          <w:szCs w:val="32"/>
        </w:rPr>
      </w:pPr>
      <w:r>
        <w:rPr>
          <w:rFonts w:cs="Times New Roman"/>
          <w:color w:val="000000"/>
          <w:sz w:val="32"/>
          <w:szCs w:val="32"/>
        </w:rPr>
        <w:t xml:space="preserve">     </w:t>
      </w:r>
      <w:r w:rsidR="00DD6365" w:rsidRPr="004155E1">
        <w:rPr>
          <w:rFonts w:cs="Times New Roman"/>
          <w:color w:val="000000"/>
          <w:sz w:val="32"/>
          <w:szCs w:val="32"/>
        </w:rPr>
        <w:t>Именно детская дружба учит маленького ребенка искусству сложного взаимодействия в обществе: умению постоять за себя, добиться справедливости, защитить близкого человека, объединить вокруг себя людей по </w:t>
      </w:r>
      <w:r>
        <w:rPr>
          <w:rFonts w:cs="Times New Roman"/>
          <w:color w:val="000000"/>
          <w:sz w:val="32"/>
          <w:szCs w:val="32"/>
        </w:rPr>
        <w:t xml:space="preserve"> </w:t>
      </w:r>
      <w:r w:rsidR="00DD6365" w:rsidRPr="004155E1">
        <w:rPr>
          <w:rFonts w:cs="Times New Roman"/>
          <w:color w:val="000000"/>
          <w:sz w:val="32"/>
          <w:szCs w:val="32"/>
        </w:rPr>
        <w:t>интересам </w:t>
      </w:r>
      <w:r>
        <w:rPr>
          <w:rFonts w:cs="Times New Roman"/>
          <w:color w:val="000000"/>
          <w:sz w:val="32"/>
          <w:szCs w:val="32"/>
        </w:rPr>
        <w:t xml:space="preserve"> </w:t>
      </w:r>
      <w:r w:rsidR="00DD6365" w:rsidRPr="004155E1">
        <w:rPr>
          <w:rFonts w:cs="Times New Roman"/>
          <w:color w:val="000000"/>
          <w:sz w:val="32"/>
          <w:szCs w:val="32"/>
        </w:rPr>
        <w:t>и </w:t>
      </w:r>
      <w:r>
        <w:rPr>
          <w:rFonts w:cs="Times New Roman"/>
          <w:color w:val="000000"/>
          <w:sz w:val="32"/>
          <w:szCs w:val="32"/>
        </w:rPr>
        <w:t xml:space="preserve"> </w:t>
      </w:r>
      <w:r w:rsidR="00DD6365" w:rsidRPr="004155E1">
        <w:rPr>
          <w:rFonts w:cs="Times New Roman"/>
          <w:color w:val="000000"/>
          <w:sz w:val="32"/>
          <w:szCs w:val="32"/>
        </w:rPr>
        <w:t>идти </w:t>
      </w:r>
      <w:r>
        <w:rPr>
          <w:rFonts w:cs="Times New Roman"/>
          <w:color w:val="000000"/>
          <w:sz w:val="32"/>
          <w:szCs w:val="32"/>
        </w:rPr>
        <w:t xml:space="preserve"> </w:t>
      </w:r>
      <w:r w:rsidR="00DD6365" w:rsidRPr="004155E1">
        <w:rPr>
          <w:rFonts w:cs="Times New Roman"/>
          <w:color w:val="000000"/>
          <w:sz w:val="32"/>
          <w:szCs w:val="32"/>
        </w:rPr>
        <w:t>к </w:t>
      </w:r>
      <w:r>
        <w:rPr>
          <w:rFonts w:cs="Times New Roman"/>
          <w:color w:val="000000"/>
          <w:sz w:val="32"/>
          <w:szCs w:val="32"/>
        </w:rPr>
        <w:t xml:space="preserve"> </w:t>
      </w:r>
      <w:r w:rsidR="00DD6365" w:rsidRPr="004155E1">
        <w:rPr>
          <w:rFonts w:cs="Times New Roman"/>
          <w:color w:val="000000"/>
          <w:sz w:val="32"/>
          <w:szCs w:val="32"/>
        </w:rPr>
        <w:t>намеченной </w:t>
      </w:r>
      <w:r>
        <w:rPr>
          <w:rFonts w:cs="Times New Roman"/>
          <w:color w:val="000000"/>
          <w:sz w:val="32"/>
          <w:szCs w:val="32"/>
        </w:rPr>
        <w:t xml:space="preserve"> </w:t>
      </w:r>
      <w:r w:rsidR="00DD6365" w:rsidRPr="004155E1">
        <w:rPr>
          <w:rFonts w:cs="Times New Roman"/>
          <w:color w:val="000000"/>
          <w:sz w:val="32"/>
          <w:szCs w:val="32"/>
        </w:rPr>
        <w:t>цели.</w:t>
      </w:r>
      <w:r>
        <w:rPr>
          <w:rFonts w:cs="Times New Roman"/>
          <w:color w:val="000000"/>
          <w:sz w:val="32"/>
          <w:szCs w:val="32"/>
        </w:rPr>
        <w:t xml:space="preserve"> </w:t>
      </w:r>
    </w:p>
    <w:p w:rsidR="004155E1" w:rsidRDefault="004155E1" w:rsidP="004155E1">
      <w:pPr>
        <w:pStyle w:val="Textbody"/>
        <w:widowControl/>
        <w:jc w:val="both"/>
        <w:rPr>
          <w:rFonts w:cs="Times New Roman"/>
          <w:color w:val="000000"/>
          <w:sz w:val="32"/>
          <w:szCs w:val="32"/>
        </w:rPr>
      </w:pPr>
      <w:r>
        <w:rPr>
          <w:rFonts w:cs="Times New Roman"/>
          <w:color w:val="000000"/>
          <w:sz w:val="32"/>
          <w:szCs w:val="32"/>
        </w:rPr>
        <w:t xml:space="preserve">   </w:t>
      </w:r>
      <w:r w:rsidR="00DD6365" w:rsidRPr="004155E1">
        <w:rPr>
          <w:rFonts w:cs="Times New Roman"/>
          <w:color w:val="000000"/>
          <w:sz w:val="32"/>
          <w:szCs w:val="32"/>
        </w:rPr>
        <w:t xml:space="preserve"> Однако умение дружить не заложено в человеке генетически. Это сложная наука, учиться которой каждому приходится на своих собственных ошибках. И лучше, если эти ошибки человек переживет в 2–3 года при помощи и поддержке родителей, нежели в школьные годы в одиночестве, страдая из-за каждого промаха и удара ровесников.</w:t>
      </w:r>
    </w:p>
    <w:p w:rsidR="004155E1" w:rsidRDefault="004155E1" w:rsidP="004155E1">
      <w:pPr>
        <w:pStyle w:val="Textbody"/>
        <w:widowControl/>
        <w:tabs>
          <w:tab w:val="left" w:pos="426"/>
        </w:tabs>
        <w:jc w:val="both"/>
        <w:rPr>
          <w:rFonts w:cs="Times New Roman"/>
          <w:color w:val="000000"/>
          <w:sz w:val="32"/>
          <w:szCs w:val="32"/>
        </w:rPr>
      </w:pPr>
      <w:r>
        <w:rPr>
          <w:rFonts w:cs="Times New Roman"/>
          <w:color w:val="000000"/>
          <w:sz w:val="32"/>
          <w:szCs w:val="32"/>
        </w:rPr>
        <w:t xml:space="preserve">    </w:t>
      </w:r>
      <w:r w:rsidR="00DD6365" w:rsidRPr="004155E1">
        <w:rPr>
          <w:rFonts w:cs="Times New Roman"/>
          <w:color w:val="000000"/>
          <w:sz w:val="32"/>
          <w:szCs w:val="32"/>
        </w:rPr>
        <w:t>Кроме того, для развития любого навыка существует свой сенситивный период, упустив который, мы рискуем навсегда остаться без соответствующего умения. И если достаточно общительный от природы малыш как-нибудь сможет компенсировать упущенные годы тренировок, то стеснительному и замкнутому в себе ребенку может оказаться не по силам наладить общение с ровесниками, и он так и останется «в стороне».</w:t>
      </w:r>
      <w:r w:rsidR="00DD6365" w:rsidRPr="004155E1">
        <w:rPr>
          <w:rFonts w:cs="Times New Roman"/>
          <w:color w:val="000000"/>
          <w:sz w:val="32"/>
          <w:szCs w:val="32"/>
        </w:rPr>
        <w:br/>
        <w:t xml:space="preserve">     Молодые родители с грустью отмечают, что на пути возникновения крепкой дружбы приходится преодолевать совсем не детские препятствия.</w:t>
      </w:r>
      <w:r w:rsidR="00DD6365" w:rsidRPr="004155E1">
        <w:rPr>
          <w:rFonts w:cs="Times New Roman"/>
          <w:color w:val="000000"/>
          <w:sz w:val="32"/>
          <w:szCs w:val="32"/>
        </w:rPr>
        <w:br/>
        <w:t xml:space="preserve">     Дети чрезвычайно жестоки по отношению друг к другу. Им непременно хочется чужую игрушку, при том что свою они не позволят даже в руках подержать. Они очень подвержены влиянию внешних факторов: плохая погода, не выспались, устали – и, совершенно не считаясь с чувствами другого ребенка, могут превратить учебный день или время отдыха в сущую пытку, как для себя, так и для друга. К тому же вам стоит быть готовыми сглаживать обиды и разрешать споры.</w:t>
      </w:r>
    </w:p>
    <w:p w:rsidR="00DD6365" w:rsidRPr="004155E1" w:rsidRDefault="004155E1" w:rsidP="004155E1">
      <w:pPr>
        <w:pStyle w:val="Textbody"/>
        <w:widowControl/>
        <w:tabs>
          <w:tab w:val="left" w:pos="426"/>
        </w:tabs>
        <w:jc w:val="both"/>
        <w:rPr>
          <w:rFonts w:cs="Times New Roman"/>
          <w:color w:val="000000"/>
          <w:sz w:val="32"/>
          <w:szCs w:val="32"/>
        </w:rPr>
      </w:pPr>
      <w:r>
        <w:rPr>
          <w:rFonts w:cs="Times New Roman"/>
          <w:color w:val="000000"/>
          <w:sz w:val="32"/>
          <w:szCs w:val="32"/>
        </w:rPr>
        <w:t xml:space="preserve">     </w:t>
      </w:r>
      <w:r w:rsidR="00DD6365" w:rsidRPr="004155E1">
        <w:rPr>
          <w:rFonts w:cs="Times New Roman"/>
          <w:color w:val="000000"/>
          <w:sz w:val="32"/>
          <w:szCs w:val="32"/>
        </w:rPr>
        <w:t>«Кто владеет информацией, тот владеет миром», – сказал У. Черчилль. Думаю, что к этому мнению нужно прислушаться.</w:t>
      </w:r>
    </w:p>
    <w:p w:rsidR="000A5E2B" w:rsidRDefault="00DD6365" w:rsidP="004155E1">
      <w:pPr>
        <w:pStyle w:val="Textbody"/>
        <w:widowControl/>
        <w:jc w:val="both"/>
        <w:rPr>
          <w:rFonts w:cs="Times New Roman"/>
          <w:color w:val="000000"/>
          <w:sz w:val="32"/>
          <w:szCs w:val="32"/>
        </w:rPr>
      </w:pPr>
      <w:r w:rsidRPr="004155E1">
        <w:rPr>
          <w:rFonts w:cs="Times New Roman"/>
          <w:color w:val="000000"/>
          <w:sz w:val="32"/>
          <w:szCs w:val="32"/>
        </w:rPr>
        <w:lastRenderedPageBreak/>
        <w:t xml:space="preserve">     </w:t>
      </w:r>
    </w:p>
    <w:p w:rsidR="000A5E2B" w:rsidRPr="000A5E2B" w:rsidRDefault="000A5E2B" w:rsidP="004155E1">
      <w:pPr>
        <w:pStyle w:val="Textbody"/>
        <w:widowControl/>
        <w:jc w:val="both"/>
        <w:rPr>
          <w:rFonts w:cs="Times New Roman"/>
          <w:color w:val="000000"/>
          <w:sz w:val="16"/>
          <w:szCs w:val="16"/>
        </w:rPr>
      </w:pPr>
    </w:p>
    <w:p w:rsidR="004155E1" w:rsidRDefault="000A5E2B" w:rsidP="004155E1">
      <w:pPr>
        <w:pStyle w:val="Textbody"/>
        <w:widowControl/>
        <w:jc w:val="both"/>
        <w:rPr>
          <w:rFonts w:cs="Times New Roman"/>
          <w:color w:val="000000"/>
          <w:sz w:val="32"/>
          <w:szCs w:val="32"/>
        </w:rPr>
      </w:pPr>
      <w:r>
        <w:rPr>
          <w:rFonts w:cs="Times New Roman"/>
          <w:color w:val="000000"/>
          <w:sz w:val="32"/>
          <w:szCs w:val="32"/>
        </w:rPr>
        <w:t xml:space="preserve">     </w:t>
      </w:r>
      <w:r w:rsidR="00DD6365" w:rsidRPr="004155E1">
        <w:rPr>
          <w:rFonts w:cs="Times New Roman"/>
          <w:color w:val="000000"/>
          <w:sz w:val="32"/>
          <w:szCs w:val="32"/>
        </w:rPr>
        <w:t>Взрослеет ваш ребенок, и все новые и новые черточки появляются в его поведении. Совсем недавно ваш сынишка с удовольствием держался за вашу руку, шагая рядом, но однажды, вы заметили, что он аккуратно освободил свою ладошку и пошел рядом совсем самостоятельно. Не обратили внимания, когда именно это произошло? Скорее всего, где-то рядом были его приятели, одноклассники... Родителям не нужно обижаться, надо понять причины такого поступка.</w:t>
      </w:r>
    </w:p>
    <w:p w:rsidR="000A5E2B" w:rsidRDefault="004155E1" w:rsidP="004155E1">
      <w:pPr>
        <w:pStyle w:val="Textbody"/>
        <w:widowControl/>
        <w:jc w:val="both"/>
        <w:rPr>
          <w:rFonts w:cs="Times New Roman"/>
          <w:color w:val="000000"/>
          <w:sz w:val="32"/>
          <w:szCs w:val="32"/>
        </w:rPr>
      </w:pPr>
      <w:r>
        <w:rPr>
          <w:rFonts w:cs="Times New Roman"/>
          <w:color w:val="000000"/>
          <w:sz w:val="32"/>
          <w:szCs w:val="32"/>
        </w:rPr>
        <w:t xml:space="preserve">     </w:t>
      </w:r>
      <w:r w:rsidR="00DD6365" w:rsidRPr="004155E1">
        <w:rPr>
          <w:rFonts w:cs="Times New Roman"/>
          <w:color w:val="000000"/>
          <w:sz w:val="32"/>
          <w:szCs w:val="32"/>
        </w:rPr>
        <w:t>Ваш ребенок вступил в пору, одним из признаков которой является «Переориентация с норм поведения взрослых на нормы сверстников». Именно так называют это явление психологи, считая его одним из наиболее ярких показателей того, что ребенок становится подростком. Ребенок стремится не просто быть вместе с товарищами, но хочет быть принятым, признанным ими. От этого (а, к огорчению многих взрослых, – не от успехов в школе) во многом зависит его настроение, его самооценка.</w:t>
      </w:r>
      <w:r w:rsidR="00DD6365" w:rsidRPr="004155E1">
        <w:rPr>
          <w:rFonts w:cs="Times New Roman"/>
          <w:color w:val="000000"/>
          <w:sz w:val="32"/>
          <w:szCs w:val="32"/>
        </w:rPr>
        <w:br/>
        <w:t xml:space="preserve">     Такая зависимость от сверстников связана с очень сильным и ярким чувством взросления, переживанием подростком того, что он становится другим, иным, чем вчера, что он уже не ребенок. Он стремится понять себя, нового, свои новые качества, возможности. Но для того, чтобы сделать это, он должен себя с кем-то сравнить. Как важно, чтобы ребенок не оказался в этот момент под влиянием отрицательных «героев», не попал в дурную компанию.</w:t>
      </w:r>
      <w:r w:rsidR="00DD6365" w:rsidRPr="004155E1">
        <w:rPr>
          <w:rFonts w:cs="Times New Roman"/>
          <w:color w:val="000000"/>
          <w:sz w:val="32"/>
          <w:szCs w:val="32"/>
        </w:rPr>
        <w:br/>
        <w:t xml:space="preserve">     </w:t>
      </w:r>
      <w:r w:rsidR="00DD6365" w:rsidRPr="004155E1">
        <w:rPr>
          <w:rFonts w:cs="Times New Roman"/>
          <w:sz w:val="32"/>
          <w:szCs w:val="32"/>
        </w:rPr>
        <w:t xml:space="preserve"> </w:t>
      </w:r>
      <w:r w:rsidR="00DD6365" w:rsidRPr="004155E1">
        <w:rPr>
          <w:rFonts w:cs="Times New Roman"/>
          <w:color w:val="000000"/>
          <w:sz w:val="32"/>
          <w:szCs w:val="32"/>
        </w:rPr>
        <w:t>Поэтому если вы не хотите, чтобы ваш ребенок попал в «дурную» компанию, позаботьтесь о том, что уже в детстве у него был широкий круг интересов, ценности и представления, соответствующие вашим взглядам на жизнь, а главное, чтобы он любил и ценил общение с вами. Чем более широким будет его кругозор, чем более интересно ему будет жить, тем меньше вероятность, что он попадет в плохую компанию и, главное, что он предпочтет ее семье.</w:t>
      </w:r>
    </w:p>
    <w:p w:rsidR="00DD6365" w:rsidRDefault="000A5E2B" w:rsidP="004155E1">
      <w:pPr>
        <w:pStyle w:val="Textbody"/>
        <w:widowControl/>
        <w:jc w:val="both"/>
        <w:rPr>
          <w:rFonts w:cs="Times New Roman"/>
          <w:color w:val="000000"/>
          <w:sz w:val="32"/>
          <w:szCs w:val="32"/>
        </w:rPr>
      </w:pPr>
      <w:r>
        <w:rPr>
          <w:rFonts w:cs="Times New Roman"/>
          <w:color w:val="000000"/>
          <w:sz w:val="32"/>
          <w:szCs w:val="32"/>
        </w:rPr>
        <w:t xml:space="preserve">    </w:t>
      </w:r>
      <w:r w:rsidR="00DD6365" w:rsidRPr="004155E1">
        <w:rPr>
          <w:rFonts w:cs="Times New Roman"/>
          <w:color w:val="000000"/>
          <w:sz w:val="32"/>
          <w:szCs w:val="32"/>
        </w:rPr>
        <w:t xml:space="preserve"> Именно принцип товарищества становится важным критерием оценки себя и других.</w:t>
      </w:r>
    </w:p>
    <w:p w:rsidR="000A5E2B" w:rsidRDefault="000A5E2B" w:rsidP="004155E1">
      <w:pPr>
        <w:pStyle w:val="Textbody"/>
        <w:widowControl/>
        <w:jc w:val="both"/>
        <w:rPr>
          <w:rFonts w:cs="Times New Roman"/>
          <w:color w:val="000000"/>
          <w:sz w:val="32"/>
          <w:szCs w:val="32"/>
        </w:rPr>
      </w:pPr>
    </w:p>
    <w:p w:rsidR="004155E1" w:rsidRDefault="004155E1" w:rsidP="004155E1">
      <w:pPr>
        <w:pStyle w:val="Textbody"/>
        <w:widowControl/>
        <w:numPr>
          <w:ilvl w:val="0"/>
          <w:numId w:val="2"/>
        </w:numPr>
        <w:jc w:val="both"/>
        <w:rPr>
          <w:rFonts w:cs="Times New Roman"/>
          <w:color w:val="000000"/>
          <w:sz w:val="32"/>
          <w:szCs w:val="32"/>
        </w:rPr>
      </w:pPr>
      <w:r>
        <w:rPr>
          <w:rFonts w:cs="Times New Roman"/>
          <w:color w:val="000000"/>
          <w:sz w:val="32"/>
          <w:szCs w:val="32"/>
        </w:rPr>
        <w:t>Учите ребенка общаться и сотрудничать со сверстниками и старшими.</w:t>
      </w:r>
    </w:p>
    <w:p w:rsidR="004155E1" w:rsidRPr="004155E1" w:rsidRDefault="004155E1" w:rsidP="004155E1">
      <w:pPr>
        <w:pStyle w:val="Textbody"/>
        <w:widowControl/>
        <w:numPr>
          <w:ilvl w:val="0"/>
          <w:numId w:val="2"/>
        </w:numPr>
        <w:jc w:val="both"/>
        <w:rPr>
          <w:rFonts w:cs="Times New Roman"/>
          <w:color w:val="000000"/>
          <w:sz w:val="32"/>
          <w:szCs w:val="32"/>
        </w:rPr>
      </w:pPr>
      <w:r>
        <w:rPr>
          <w:rFonts w:cs="Times New Roman"/>
          <w:color w:val="000000"/>
          <w:sz w:val="32"/>
          <w:szCs w:val="32"/>
        </w:rPr>
        <w:t>Приучайте к дисциплинированности, умению управлять своим поведением.</w:t>
      </w:r>
    </w:p>
    <w:p w:rsidR="00913758" w:rsidRDefault="00913758"/>
    <w:sectPr w:rsidR="00913758" w:rsidSect="000A5E2B">
      <w:pgSz w:w="11906" w:h="16838"/>
      <w:pgMar w:top="426" w:right="991" w:bottom="720" w:left="851"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C4" w:rsidRDefault="005130C4" w:rsidP="00F140C4">
      <w:pPr>
        <w:spacing w:after="0" w:line="240" w:lineRule="auto"/>
      </w:pPr>
      <w:r>
        <w:separator/>
      </w:r>
    </w:p>
  </w:endnote>
  <w:endnote w:type="continuationSeparator" w:id="1">
    <w:p w:rsidR="005130C4" w:rsidRDefault="005130C4" w:rsidP="00F14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C4" w:rsidRDefault="005130C4" w:rsidP="00F140C4">
      <w:pPr>
        <w:spacing w:after="0" w:line="240" w:lineRule="auto"/>
      </w:pPr>
      <w:r>
        <w:separator/>
      </w:r>
    </w:p>
  </w:footnote>
  <w:footnote w:type="continuationSeparator" w:id="1">
    <w:p w:rsidR="005130C4" w:rsidRDefault="005130C4" w:rsidP="00F14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14BCD"/>
    <w:multiLevelType w:val="hybridMultilevel"/>
    <w:tmpl w:val="5CD84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736A31"/>
    <w:multiLevelType w:val="hybridMultilevel"/>
    <w:tmpl w:val="72663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6365"/>
    <w:rsid w:val="000A5E2B"/>
    <w:rsid w:val="001E4DBC"/>
    <w:rsid w:val="00244374"/>
    <w:rsid w:val="004155E1"/>
    <w:rsid w:val="005130C4"/>
    <w:rsid w:val="00767616"/>
    <w:rsid w:val="00913758"/>
    <w:rsid w:val="00924415"/>
    <w:rsid w:val="00C64338"/>
    <w:rsid w:val="00DD6365"/>
    <w:rsid w:val="00F14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DD6365"/>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a3">
    <w:name w:val="Balloon Text"/>
    <w:basedOn w:val="a"/>
    <w:link w:val="a4"/>
    <w:uiPriority w:val="99"/>
    <w:semiHidden/>
    <w:unhideWhenUsed/>
    <w:rsid w:val="00F14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0C4"/>
    <w:rPr>
      <w:rFonts w:ascii="Tahoma" w:hAnsi="Tahoma" w:cs="Tahoma"/>
      <w:sz w:val="16"/>
      <w:szCs w:val="16"/>
    </w:rPr>
  </w:style>
  <w:style w:type="paragraph" w:styleId="a5">
    <w:name w:val="header"/>
    <w:basedOn w:val="a"/>
    <w:link w:val="a6"/>
    <w:uiPriority w:val="99"/>
    <w:semiHidden/>
    <w:unhideWhenUsed/>
    <w:rsid w:val="00F140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40C4"/>
  </w:style>
  <w:style w:type="paragraph" w:styleId="a7">
    <w:name w:val="footer"/>
    <w:basedOn w:val="a"/>
    <w:link w:val="a8"/>
    <w:uiPriority w:val="99"/>
    <w:semiHidden/>
    <w:unhideWhenUsed/>
    <w:rsid w:val="00F140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40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ds</cp:lastModifiedBy>
  <cp:revision>9</cp:revision>
  <cp:lastPrinted>2018-05-23T06:39:00Z</cp:lastPrinted>
  <dcterms:created xsi:type="dcterms:W3CDTF">2018-05-21T06:57:00Z</dcterms:created>
  <dcterms:modified xsi:type="dcterms:W3CDTF">2018-05-23T06:39:00Z</dcterms:modified>
</cp:coreProperties>
</file>